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539" w:rsidRPr="004D5943" w:rsidRDefault="004355C2" w:rsidP="00E43A62">
      <w:pPr>
        <w:rPr>
          <w:rFonts w:ascii="Arial" w:hAnsi="Arial" w:cs="Arial"/>
          <w:b/>
          <w:color w:val="222222"/>
          <w:sz w:val="28"/>
          <w:szCs w:val="28"/>
          <w:shd w:val="clear" w:color="auto" w:fill="FFFFFF"/>
          <w:lang w:val="ru-RU"/>
        </w:rPr>
      </w:pPr>
      <w:r>
        <w:rPr>
          <w:rFonts w:ascii="Arial" w:hAnsi="Arial" w:cs="Arial"/>
          <w:noProof/>
          <w:color w:val="222222"/>
          <w:sz w:val="24"/>
          <w:szCs w:val="24"/>
          <w:shd w:val="clear" w:color="auto" w:fill="FFFFFF"/>
          <w:lang w:eastAsia="uk-UA"/>
        </w:rPr>
        <w:drawing>
          <wp:inline distT="0" distB="0" distL="0" distR="0">
            <wp:extent cx="1400175" cy="1400175"/>
            <wp:effectExtent l="19050" t="0" r="9525" b="0"/>
            <wp:docPr id="7" name="Рисунок 7" descr="D:\Downloads\mushroom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ownloads\mushroom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708" cy="1400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3DBF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ab/>
      </w:r>
      <w:r w:rsidR="00323DBF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ab/>
      </w:r>
      <w:r w:rsidR="00323DBF" w:rsidRPr="00C45AB9">
        <w:rPr>
          <w:rFonts w:ascii="Arial" w:hAnsi="Arial" w:cs="Arial"/>
          <w:b/>
          <w:color w:val="222222"/>
          <w:sz w:val="32"/>
          <w:szCs w:val="32"/>
          <w:shd w:val="clear" w:color="auto" w:fill="FFFFFF"/>
          <w:lang w:val="ru-RU"/>
        </w:rPr>
        <w:t>Инструкция по выращиванию грибов</w:t>
      </w:r>
    </w:p>
    <w:p w:rsidR="00BD2793" w:rsidRDefault="00E43A62" w:rsidP="00850CF5">
      <w:pPr>
        <w:ind w:left="2124"/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</w:pPr>
      <w:proofErr w:type="spellStart"/>
      <w:r w:rsidRPr="00E43A62">
        <w:rPr>
          <w:rFonts w:ascii="Arial" w:hAnsi="Arial" w:cs="Arial"/>
          <w:color w:val="222222"/>
          <w:sz w:val="24"/>
          <w:szCs w:val="24"/>
          <w:shd w:val="clear" w:color="auto" w:fill="FFFFFF"/>
        </w:rPr>
        <w:t>Этот</w:t>
      </w:r>
      <w:proofErr w:type="spellEnd"/>
      <w:r w:rsidRPr="00E43A6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1A45A9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Набор</w:t>
      </w:r>
      <w:r w:rsidRPr="00E43A62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 для выращивания грибов</w:t>
      </w:r>
      <w:r w:rsidRPr="00E43A6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43A62">
        <w:rPr>
          <w:rFonts w:ascii="Arial" w:hAnsi="Arial" w:cs="Arial"/>
          <w:color w:val="222222"/>
          <w:sz w:val="24"/>
          <w:szCs w:val="24"/>
          <w:shd w:val="clear" w:color="auto" w:fill="FFFFFF"/>
        </w:rPr>
        <w:t>был</w:t>
      </w:r>
      <w:proofErr w:type="spellEnd"/>
      <w:r w:rsidRPr="00E43A6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43A62">
        <w:rPr>
          <w:rFonts w:ascii="Arial" w:hAnsi="Arial" w:cs="Arial"/>
          <w:color w:val="222222"/>
          <w:sz w:val="24"/>
          <w:szCs w:val="24"/>
          <w:shd w:val="clear" w:color="auto" w:fill="FFFFFF"/>
        </w:rPr>
        <w:t>разработан</w:t>
      </w:r>
      <w:proofErr w:type="spellEnd"/>
      <w:r w:rsidRPr="00E43A6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E43A62">
        <w:rPr>
          <w:rFonts w:ascii="Arial" w:hAnsi="Arial" w:cs="Arial"/>
          <w:color w:val="222222"/>
          <w:sz w:val="24"/>
          <w:szCs w:val="24"/>
          <w:shd w:val="clear" w:color="auto" w:fill="FFFFFF"/>
        </w:rPr>
        <w:t>чтобы</w:t>
      </w:r>
      <w:proofErr w:type="spellEnd"/>
      <w:r w:rsidRPr="00E43A6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позволить вам </w:t>
      </w:r>
      <w:r w:rsidRPr="00E43A62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вы</w:t>
      </w:r>
      <w:proofErr w:type="spellStart"/>
      <w:r w:rsidRPr="00E43A62">
        <w:rPr>
          <w:rFonts w:ascii="Arial" w:hAnsi="Arial" w:cs="Arial"/>
          <w:color w:val="222222"/>
          <w:sz w:val="24"/>
          <w:szCs w:val="24"/>
          <w:shd w:val="clear" w:color="auto" w:fill="FFFFFF"/>
        </w:rPr>
        <w:t>расти</w:t>
      </w:r>
      <w:r w:rsidRPr="00E43A62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ть</w:t>
      </w:r>
      <w:proofErr w:type="spellEnd"/>
      <w:r w:rsidR="00FA466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1A45A9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ваши собственные </w:t>
      </w:r>
      <w:proofErr w:type="spellStart"/>
      <w:r w:rsidR="00FA4665">
        <w:rPr>
          <w:rFonts w:ascii="Arial" w:hAnsi="Arial" w:cs="Arial"/>
          <w:color w:val="222222"/>
          <w:sz w:val="24"/>
          <w:szCs w:val="24"/>
          <w:shd w:val="clear" w:color="auto" w:fill="FFFFFF"/>
        </w:rPr>
        <w:t>грибы</w:t>
      </w:r>
      <w:proofErr w:type="spellEnd"/>
      <w:r w:rsidR="00FA466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в домашних </w:t>
      </w:r>
      <w:proofErr w:type="spellStart"/>
      <w:r w:rsidR="00FA4665">
        <w:rPr>
          <w:rFonts w:ascii="Arial" w:hAnsi="Arial" w:cs="Arial"/>
          <w:color w:val="222222"/>
          <w:sz w:val="24"/>
          <w:szCs w:val="24"/>
          <w:shd w:val="clear" w:color="auto" w:fill="FFFFFF"/>
        </w:rPr>
        <w:t>условиях</w:t>
      </w:r>
      <w:proofErr w:type="spellEnd"/>
      <w:r w:rsidR="00FA4665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Pr="00E43A6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E43A62" w:rsidRPr="00E43A62" w:rsidRDefault="001A45A9" w:rsidP="00E43A62">
      <w:pPr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Набор</w:t>
      </w:r>
      <w:r w:rsidR="00FA4665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 со</w:t>
      </w:r>
      <w:proofErr w:type="spellStart"/>
      <w:r w:rsidR="00E43A62" w:rsidRPr="00E43A62">
        <w:rPr>
          <w:rFonts w:ascii="Arial" w:hAnsi="Arial" w:cs="Arial"/>
          <w:color w:val="222222"/>
          <w:sz w:val="24"/>
          <w:szCs w:val="24"/>
          <w:shd w:val="clear" w:color="auto" w:fill="FFFFFF"/>
        </w:rPr>
        <w:t>держит</w:t>
      </w:r>
      <w:proofErr w:type="spellEnd"/>
      <w:r w:rsidR="00E43A62" w:rsidRPr="00E43A6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все </w:t>
      </w:r>
      <w:proofErr w:type="spellStart"/>
      <w:r w:rsidR="00E43A62" w:rsidRPr="00E43A62">
        <w:rPr>
          <w:rFonts w:ascii="Arial" w:hAnsi="Arial" w:cs="Arial"/>
          <w:color w:val="222222"/>
          <w:sz w:val="24"/>
          <w:szCs w:val="24"/>
          <w:shd w:val="clear" w:color="auto" w:fill="FFFFFF"/>
        </w:rPr>
        <w:t>необходимые</w:t>
      </w:r>
      <w:proofErr w:type="spellEnd"/>
      <w:r w:rsidR="00E43A62" w:rsidRPr="00E43A6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43A62" w:rsidRPr="00E43A62">
        <w:rPr>
          <w:rFonts w:ascii="Arial" w:hAnsi="Arial" w:cs="Arial"/>
          <w:color w:val="222222"/>
          <w:sz w:val="24"/>
          <w:szCs w:val="24"/>
          <w:shd w:val="clear" w:color="auto" w:fill="FFFFFF"/>
        </w:rPr>
        <w:t>компоненты</w:t>
      </w:r>
      <w:proofErr w:type="spellEnd"/>
      <w:r w:rsidR="00E43A62" w:rsidRPr="00E43A6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E43A62" w:rsidRPr="00E43A62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для того, чтобы собирать урожай грибов несколько раз за период </w:t>
      </w:r>
      <w:r w:rsidR="00975BF1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от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4</w:t>
      </w:r>
      <w:r w:rsidR="00E43A62" w:rsidRPr="00E43A6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до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6</w:t>
      </w:r>
      <w:r w:rsidR="00E43A62" w:rsidRPr="00E43A6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43A62" w:rsidRPr="00E43A62">
        <w:rPr>
          <w:rFonts w:ascii="Arial" w:hAnsi="Arial" w:cs="Arial"/>
          <w:color w:val="222222"/>
          <w:sz w:val="24"/>
          <w:szCs w:val="24"/>
          <w:shd w:val="clear" w:color="auto" w:fill="FFFFFF"/>
        </w:rPr>
        <w:t>недель</w:t>
      </w:r>
      <w:proofErr w:type="spellEnd"/>
      <w:r w:rsidR="00E43A62" w:rsidRPr="00E43A62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. Грибной компост уже подготовлен и засеян </w:t>
      </w:r>
      <w:r w:rsidR="00975BF1" w:rsidRPr="00E43A6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на </w:t>
      </w:r>
      <w:proofErr w:type="spellStart"/>
      <w:r w:rsidR="00975BF1" w:rsidRPr="00E43A62">
        <w:rPr>
          <w:rFonts w:ascii="Arial" w:hAnsi="Arial" w:cs="Arial"/>
          <w:color w:val="222222"/>
          <w:sz w:val="24"/>
          <w:szCs w:val="24"/>
          <w:shd w:val="clear" w:color="auto" w:fill="FFFFFF"/>
        </w:rPr>
        <w:t>грибной</w:t>
      </w:r>
      <w:proofErr w:type="spellEnd"/>
      <w:r w:rsidR="00975BF1" w:rsidRPr="00E43A6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75BF1" w:rsidRPr="00E43A62">
        <w:rPr>
          <w:rFonts w:ascii="Arial" w:hAnsi="Arial" w:cs="Arial"/>
          <w:color w:val="222222"/>
          <w:sz w:val="24"/>
          <w:szCs w:val="24"/>
          <w:shd w:val="clear" w:color="auto" w:fill="FFFFFF"/>
        </w:rPr>
        <w:t>ферме</w:t>
      </w:r>
      <w:proofErr w:type="spellEnd"/>
      <w:r w:rsidR="00975BF1" w:rsidRPr="00E43A62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="00E43A62" w:rsidRPr="00E43A62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грибным мицелием</w:t>
      </w:r>
      <w:r w:rsidR="00E43A62" w:rsidRPr="00E43A6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бел</w:t>
      </w:r>
      <w:r w:rsidR="00E43A62" w:rsidRPr="00E43A62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ого шампиньона</w:t>
      </w:r>
      <w:r w:rsidR="00E43A62" w:rsidRPr="00E43A6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(</w:t>
      </w:r>
      <w:r w:rsidR="00E43A62" w:rsidRPr="00E43A62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он выглядит как плесень)</w:t>
      </w:r>
      <w:r w:rsidR="00E43A62" w:rsidRPr="00E43A6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Все, </w:t>
      </w:r>
      <w:proofErr w:type="spellStart"/>
      <w:r w:rsidR="00E43A62" w:rsidRPr="00E43A62">
        <w:rPr>
          <w:rFonts w:ascii="Arial" w:hAnsi="Arial" w:cs="Arial"/>
          <w:color w:val="222222"/>
          <w:sz w:val="24"/>
          <w:szCs w:val="24"/>
          <w:shd w:val="clear" w:color="auto" w:fill="FFFFFF"/>
        </w:rPr>
        <w:t>что</w:t>
      </w:r>
      <w:proofErr w:type="spellEnd"/>
      <w:r w:rsidR="00E43A62" w:rsidRPr="00E43A6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E43A62" w:rsidRPr="00E43A62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необходимо</w:t>
      </w:r>
      <w:r w:rsidR="00E43A62" w:rsidRPr="00E43A6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43A62" w:rsidRPr="00E43A62">
        <w:rPr>
          <w:rFonts w:ascii="Arial" w:hAnsi="Arial" w:cs="Arial"/>
          <w:color w:val="222222"/>
          <w:sz w:val="24"/>
          <w:szCs w:val="24"/>
          <w:shd w:val="clear" w:color="auto" w:fill="FFFFFF"/>
        </w:rPr>
        <w:t>сделать</w:t>
      </w:r>
      <w:proofErr w:type="spellEnd"/>
      <w:r w:rsidR="00E43A62" w:rsidRPr="00E43A6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E43A62" w:rsidRPr="00E43A62">
        <w:rPr>
          <w:rFonts w:ascii="Arial" w:hAnsi="Arial" w:cs="Arial"/>
          <w:color w:val="222222"/>
          <w:sz w:val="24"/>
          <w:szCs w:val="24"/>
          <w:shd w:val="clear" w:color="auto" w:fill="FFFFFF"/>
        </w:rPr>
        <w:t>это</w:t>
      </w:r>
      <w:proofErr w:type="spellEnd"/>
      <w:r w:rsidR="00E43A62" w:rsidRPr="00E43A6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43A62" w:rsidRPr="00E43A62">
        <w:rPr>
          <w:rFonts w:ascii="Arial" w:hAnsi="Arial" w:cs="Arial"/>
          <w:color w:val="222222"/>
          <w:sz w:val="24"/>
          <w:szCs w:val="24"/>
          <w:shd w:val="clear" w:color="auto" w:fill="FFFFFF"/>
        </w:rPr>
        <w:t>следовать</w:t>
      </w:r>
      <w:proofErr w:type="spellEnd"/>
      <w:r w:rsidR="00E43A62" w:rsidRPr="00E43A6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43A62" w:rsidRPr="00E43A62">
        <w:rPr>
          <w:rFonts w:ascii="Arial" w:hAnsi="Arial" w:cs="Arial"/>
          <w:color w:val="222222"/>
          <w:sz w:val="24"/>
          <w:szCs w:val="24"/>
          <w:shd w:val="clear" w:color="auto" w:fill="FFFFFF"/>
        </w:rPr>
        <w:t>инструкциям</w:t>
      </w:r>
      <w:proofErr w:type="spellEnd"/>
      <w:r w:rsidR="00E43A62" w:rsidRPr="00E43A6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43A62" w:rsidRPr="00E43A62">
        <w:rPr>
          <w:rFonts w:ascii="Arial" w:hAnsi="Arial" w:cs="Arial"/>
          <w:color w:val="222222"/>
          <w:sz w:val="24"/>
          <w:szCs w:val="24"/>
          <w:shd w:val="clear" w:color="auto" w:fill="FFFFFF"/>
        </w:rPr>
        <w:t>ниже</w:t>
      </w:r>
      <w:proofErr w:type="spellEnd"/>
      <w:r w:rsidR="00E43A62" w:rsidRPr="00E43A6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и </w:t>
      </w:r>
      <w:r w:rsidR="00975BF1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в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ы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получете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 массу удовольствия, наблюдая как растут грибы и собирая их</w:t>
      </w:r>
      <w:r w:rsidR="00975BF1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="00E43A62" w:rsidRPr="00E43A62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друг за другом.</w:t>
      </w:r>
    </w:p>
    <w:p w:rsidR="00BD2793" w:rsidRDefault="00E43A62" w:rsidP="00E43A62">
      <w:pPr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</w:pPr>
      <w:r w:rsidRPr="00E43A62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В зависимости о</w:t>
      </w:r>
      <w:r w:rsidR="00FA4665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т сорта, первые грибы можно </w:t>
      </w:r>
      <w:r w:rsidR="00975BF1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уже </w:t>
      </w:r>
      <w:r w:rsidR="00FA4665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собир</w:t>
      </w:r>
      <w:r w:rsidRPr="00E43A62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ать через </w:t>
      </w:r>
      <w:r w:rsidR="001A45A9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2</w:t>
      </w:r>
      <w:r w:rsidRPr="00E43A62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-</w:t>
      </w:r>
      <w:r w:rsidR="001A45A9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4</w:t>
      </w:r>
      <w:r w:rsidRPr="00E43A62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 недел</w:t>
      </w:r>
      <w:r w:rsidR="001A45A9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и</w:t>
      </w:r>
      <w:r w:rsidRPr="00E43A62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 от начала работы с грибным </w:t>
      </w:r>
      <w:r w:rsidR="001A45A9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Набором</w:t>
      </w:r>
      <w:r w:rsidRPr="00E43A6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</w:p>
    <w:p w:rsidR="00E43A62" w:rsidRPr="00B5403F" w:rsidRDefault="00E43A62" w:rsidP="00E43A62">
      <w:pPr>
        <w:rPr>
          <w:rFonts w:ascii="Arial" w:hAnsi="Arial" w:cs="Arial"/>
          <w:color w:val="222222"/>
          <w:sz w:val="20"/>
          <w:szCs w:val="20"/>
          <w:shd w:val="clear" w:color="auto" w:fill="FFFFFF"/>
          <w:lang w:val="ru-RU"/>
        </w:rPr>
      </w:pPr>
    </w:p>
    <w:p w:rsidR="00E43A62" w:rsidRPr="00D34EBE" w:rsidRDefault="00E43A62" w:rsidP="00EF1624">
      <w:pPr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</w:pPr>
      <w:r w:rsidRPr="00E43A62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Тщательно соблюдайте инструкцию</w:t>
      </w:r>
      <w:r w:rsidR="00375539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.</w:t>
      </w:r>
    </w:p>
    <w:p w:rsidR="00D34EBE" w:rsidRDefault="00EF1624" w:rsidP="00E43A62">
      <w:pPr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Шаг 1.</w:t>
      </w:r>
    </w:p>
    <w:p w:rsidR="00E43A62" w:rsidRPr="00E43A62" w:rsidRDefault="00E43A62" w:rsidP="00E43A62">
      <w:pPr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</w:pPr>
      <w:proofErr w:type="spellStart"/>
      <w:r w:rsidRPr="00E43A62">
        <w:rPr>
          <w:rFonts w:ascii="Arial" w:hAnsi="Arial" w:cs="Arial"/>
          <w:color w:val="222222"/>
          <w:sz w:val="24"/>
          <w:szCs w:val="24"/>
          <w:shd w:val="clear" w:color="auto" w:fill="FFFFFF"/>
        </w:rPr>
        <w:t>Откройте</w:t>
      </w:r>
      <w:proofErr w:type="spellEnd"/>
      <w:r w:rsidRPr="00E43A6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коробку</w:t>
      </w:r>
      <w:r w:rsidR="00375539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,</w:t>
      </w:r>
      <w:r w:rsidRPr="00E43A6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BE7A10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достаньте</w:t>
      </w:r>
      <w:r w:rsidR="00BD2793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43A62">
        <w:rPr>
          <w:rFonts w:ascii="Arial" w:hAnsi="Arial" w:cs="Arial"/>
          <w:color w:val="222222"/>
          <w:sz w:val="24"/>
          <w:szCs w:val="24"/>
          <w:shd w:val="clear" w:color="auto" w:fill="FFFFFF"/>
        </w:rPr>
        <w:t>инструкци</w:t>
      </w:r>
      <w:r w:rsidR="00803639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ю</w:t>
      </w:r>
      <w:proofErr w:type="spellEnd"/>
      <w:r w:rsidRPr="00E43A6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и </w:t>
      </w:r>
      <w:r w:rsidRPr="00E43A62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м</w:t>
      </w:r>
      <w:proofErr w:type="spellStart"/>
      <w:r w:rsidRPr="00E43A62">
        <w:rPr>
          <w:rFonts w:ascii="Arial" w:hAnsi="Arial" w:cs="Arial"/>
          <w:color w:val="222222"/>
          <w:sz w:val="24"/>
          <w:szCs w:val="24"/>
          <w:shd w:val="clear" w:color="auto" w:fill="FFFFFF"/>
        </w:rPr>
        <w:t>ешок</w:t>
      </w:r>
      <w:proofErr w:type="spellEnd"/>
      <w:r w:rsidRPr="00E43A6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E43A62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с </w:t>
      </w:r>
      <w:r w:rsidR="00AB2BA6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покровной смесью</w:t>
      </w:r>
      <w:r w:rsidR="00D34EBE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 (маленький мешок)</w:t>
      </w:r>
      <w:r w:rsidRPr="00E43A62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.</w:t>
      </w:r>
      <w:r w:rsidRPr="00E43A6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43A62">
        <w:rPr>
          <w:rFonts w:ascii="Arial" w:hAnsi="Arial" w:cs="Arial"/>
          <w:color w:val="222222"/>
          <w:sz w:val="24"/>
          <w:szCs w:val="24"/>
          <w:shd w:val="clear" w:color="auto" w:fill="FFFFFF"/>
        </w:rPr>
        <w:t>Оставьте</w:t>
      </w:r>
      <w:proofErr w:type="spellEnd"/>
      <w:r w:rsidRPr="00E43A6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43A62">
        <w:rPr>
          <w:rFonts w:ascii="Arial" w:hAnsi="Arial" w:cs="Arial"/>
          <w:color w:val="222222"/>
          <w:sz w:val="24"/>
          <w:szCs w:val="24"/>
          <w:shd w:val="clear" w:color="auto" w:fill="FFFFFF"/>
        </w:rPr>
        <w:t>большой</w:t>
      </w:r>
      <w:proofErr w:type="spellEnd"/>
      <w:r w:rsidRPr="00E43A6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43A62">
        <w:rPr>
          <w:rFonts w:ascii="Arial" w:hAnsi="Arial" w:cs="Arial"/>
          <w:color w:val="222222"/>
          <w:sz w:val="24"/>
          <w:szCs w:val="24"/>
          <w:shd w:val="clear" w:color="auto" w:fill="FFFFFF"/>
        </w:rPr>
        <w:t>мешок</w:t>
      </w:r>
      <w:proofErr w:type="spellEnd"/>
      <w:r w:rsidRPr="00E43A6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E43A62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с компостом в ящике. </w:t>
      </w:r>
      <w:r w:rsidR="00BD2793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Если к</w:t>
      </w:r>
      <w:r w:rsidRPr="00E43A62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омпост выгляд</w:t>
      </w:r>
      <w:r w:rsidR="00BD2793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ит</w:t>
      </w:r>
      <w:r w:rsidRPr="00E43A62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 коричневым, </w:t>
      </w:r>
      <w:r w:rsidR="00D34EBE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то неплотно заверните края большого мешка, чтобы остался доступ воздуха и компост дышал. </w:t>
      </w:r>
      <w:proofErr w:type="gramStart"/>
      <w:r w:rsidR="00D34EBE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Поставьте его еще на 4-6 дней в помещение с температурой 20-25</w:t>
      </w:r>
      <m:oMath>
        <m:r>
          <w:rPr>
            <w:rFonts w:ascii="Cambria Math" w:hAnsi="Cambria Math" w:cs="Arial"/>
            <w:color w:val="222222"/>
            <w:sz w:val="24"/>
            <w:szCs w:val="24"/>
            <w:shd w:val="clear" w:color="auto" w:fill="FFFFFF"/>
            <w:lang w:val="ru-RU"/>
          </w:rPr>
          <m:t>℃</m:t>
        </m:r>
      </m:oMath>
      <w:r w:rsidR="00D34EBE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 пока компост не</w:t>
      </w:r>
      <w:proofErr w:type="gramEnd"/>
      <w:r w:rsidR="00D34EBE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 будет выглядеть </w:t>
      </w:r>
      <w:r w:rsidR="00375539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белым</w:t>
      </w:r>
      <w:r w:rsidR="00D34EBE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 (это значит компост готов к использованию)</w:t>
      </w:r>
      <w:r w:rsidRPr="00E43A62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. </w:t>
      </w:r>
    </w:p>
    <w:p w:rsidR="00D34EBE" w:rsidRDefault="00D34EBE" w:rsidP="00D34EBE">
      <w:pPr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Шаг 2.</w:t>
      </w:r>
    </w:p>
    <w:p w:rsidR="00BB21A3" w:rsidRDefault="00E43A62" w:rsidP="00BB21A3">
      <w:pPr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</w:pPr>
      <w:r w:rsidRPr="00D34EBE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Откройте вашу </w:t>
      </w:r>
      <w:r w:rsidR="00803639" w:rsidRPr="00D34EBE">
        <w:rPr>
          <w:rFonts w:ascii="Arial" w:hAnsi="Arial" w:cs="Arial"/>
          <w:color w:val="222222"/>
          <w:sz w:val="24"/>
          <w:szCs w:val="24"/>
          <w:shd w:val="clear" w:color="auto" w:fill="FFFFFF"/>
        </w:rPr>
        <w:t>картон</w:t>
      </w:r>
      <w:proofErr w:type="spellStart"/>
      <w:r w:rsidR="00803639" w:rsidRPr="00D34EBE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н</w:t>
      </w:r>
      <w:r w:rsidRPr="00D34EBE">
        <w:rPr>
          <w:rFonts w:ascii="Arial" w:hAnsi="Arial" w:cs="Arial"/>
          <w:color w:val="222222"/>
          <w:sz w:val="24"/>
          <w:szCs w:val="24"/>
          <w:shd w:val="clear" w:color="auto" w:fill="FFFFFF"/>
        </w:rPr>
        <w:t>ую</w:t>
      </w:r>
      <w:proofErr w:type="spellEnd"/>
      <w:r w:rsidRPr="00D34EB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коробку</w:t>
      </w:r>
      <w:r w:rsidR="00122EB8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, </w:t>
      </w:r>
      <w:r w:rsidR="001E5903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отогните </w:t>
      </w:r>
      <w:proofErr w:type="spellStart"/>
      <w:r w:rsidR="00477569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борты</w:t>
      </w:r>
      <w:proofErr w:type="spellEnd"/>
      <w:r w:rsidRPr="00D34EB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1E5903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коробки </w:t>
      </w:r>
      <w:r w:rsidRPr="00D34EB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и </w:t>
      </w:r>
      <w:r w:rsidR="00122EB8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расправьте края полиэтиленового пакета на </w:t>
      </w:r>
      <w:proofErr w:type="spellStart"/>
      <w:r w:rsidR="00477569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борты</w:t>
      </w:r>
      <w:proofErr w:type="spellEnd"/>
      <w:r w:rsidR="00122EB8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 коробки</w:t>
      </w:r>
      <w:r w:rsidR="001E5903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. Откройте пакет с покровной смесью и равномерно распределите ее </w:t>
      </w:r>
      <w:r w:rsidR="0068008A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ровным слоем по</w:t>
      </w:r>
      <w:r w:rsidR="001E5903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="00583969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всей </w:t>
      </w:r>
      <w:r w:rsidR="001E5903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поверхности компоста. </w:t>
      </w:r>
      <w:r w:rsidR="0068008A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Не </w:t>
      </w:r>
      <w:proofErr w:type="spellStart"/>
      <w:r w:rsidR="0068008A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притрамбовыва</w:t>
      </w:r>
      <w:r w:rsidR="00B45E09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й</w:t>
      </w:r>
      <w:r w:rsidR="0068008A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т</w:t>
      </w:r>
      <w:r w:rsidR="00B45E09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е</w:t>
      </w:r>
      <w:proofErr w:type="spellEnd"/>
      <w:r w:rsidR="0068008A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, а остав</w:t>
      </w:r>
      <w:r w:rsidR="00B45E09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ь</w:t>
      </w:r>
      <w:r w:rsidR="0068008A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т</w:t>
      </w:r>
      <w:r w:rsidR="00B45E09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е</w:t>
      </w:r>
      <w:r w:rsidR="0068008A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 лежать </w:t>
      </w:r>
      <w:r w:rsidR="001E5903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свободно</w:t>
      </w:r>
      <w:r w:rsidR="0068008A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. </w:t>
      </w:r>
      <w:proofErr w:type="spellStart"/>
      <w:r w:rsidRPr="00E43A62">
        <w:rPr>
          <w:rFonts w:ascii="Arial" w:hAnsi="Arial" w:cs="Arial"/>
          <w:color w:val="222222"/>
          <w:sz w:val="24"/>
          <w:szCs w:val="24"/>
          <w:shd w:val="clear" w:color="auto" w:fill="FFFFFF"/>
        </w:rPr>
        <w:t>После</w:t>
      </w:r>
      <w:proofErr w:type="spellEnd"/>
      <w:r w:rsidRPr="00E43A6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43A62">
        <w:rPr>
          <w:rFonts w:ascii="Arial" w:hAnsi="Arial" w:cs="Arial"/>
          <w:color w:val="222222"/>
          <w:sz w:val="24"/>
          <w:szCs w:val="24"/>
          <w:shd w:val="clear" w:color="auto" w:fill="FFFFFF"/>
        </w:rPr>
        <w:t>нанесения</w:t>
      </w:r>
      <w:proofErr w:type="spellEnd"/>
      <w:r w:rsidRPr="00E43A6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E43A62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покровной смеси распылите </w:t>
      </w:r>
      <w:r w:rsidR="00375539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50-100 </w:t>
      </w:r>
      <w:r w:rsidR="00BB21A3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мл воды </w:t>
      </w:r>
      <w:r w:rsidRPr="00E43A62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из распылителя </w:t>
      </w:r>
      <w:r w:rsidR="00375539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поверх</w:t>
      </w:r>
      <w:r w:rsidRPr="00E43A62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 покровного слоя. </w:t>
      </w:r>
      <w:r w:rsidR="00375539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Неплотно заверните края большого мешка. </w:t>
      </w:r>
    </w:p>
    <w:p w:rsidR="00E43A62" w:rsidRPr="006C6ADC" w:rsidRDefault="00BB21A3" w:rsidP="00BB21A3">
      <w:pPr>
        <w:rPr>
          <w:sz w:val="24"/>
          <w:szCs w:val="24"/>
          <w:lang w:val="ru-RU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Шаг 3.</w:t>
      </w:r>
    </w:p>
    <w:p w:rsidR="009B0E8E" w:rsidRDefault="00E43A62" w:rsidP="002C16A5">
      <w:pPr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</w:pPr>
      <w:r w:rsidRPr="00E43A62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Теперь, когда</w:t>
      </w:r>
      <w:r w:rsidR="003A16CC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 вы полностью подготовили свой </w:t>
      </w:r>
      <w:r w:rsidR="006C6ADC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Набор</w:t>
      </w:r>
      <w:r w:rsidRPr="00E43A62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, </w:t>
      </w:r>
      <w:r w:rsidR="006C6ADC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поместите его в помещение,</w:t>
      </w:r>
      <w:r w:rsidRPr="00E43A62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 где он будет прорастать. Наилучш</w:t>
      </w:r>
      <w:r w:rsidR="006C6ADC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ая</w:t>
      </w:r>
      <w:r w:rsidRPr="00E43A62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 температур</w:t>
      </w:r>
      <w:r w:rsidR="006C6ADC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а</w:t>
      </w:r>
      <w:r w:rsidRPr="00E43A62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="006C6ADC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в помещении </w:t>
      </w:r>
      <w:r w:rsidR="00375539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20-22</w:t>
      </w:r>
      <m:oMath>
        <m:r>
          <w:rPr>
            <w:rFonts w:ascii="Cambria Math" w:hAnsi="Cambria Math" w:cs="Arial"/>
            <w:color w:val="222222"/>
            <w:sz w:val="24"/>
            <w:szCs w:val="24"/>
            <w:shd w:val="clear" w:color="auto" w:fill="FFFFFF"/>
            <w:lang w:val="ru-RU"/>
          </w:rPr>
          <m:t>℃</m:t>
        </m:r>
      </m:oMath>
      <w:r w:rsidRPr="00E43A62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. </w:t>
      </w:r>
      <w:r w:rsidR="002C16A5" w:rsidRPr="002C16A5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В</w:t>
      </w:r>
      <w:r w:rsidR="002C16A5" w:rsidRPr="002C16A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C16A5" w:rsidRPr="002C16A5">
        <w:rPr>
          <w:rFonts w:ascii="Arial" w:hAnsi="Arial" w:cs="Arial"/>
          <w:color w:val="222222"/>
          <w:sz w:val="24"/>
          <w:szCs w:val="24"/>
          <w:shd w:val="clear" w:color="auto" w:fill="FFFFFF"/>
        </w:rPr>
        <w:t>течение</w:t>
      </w:r>
      <w:proofErr w:type="spellEnd"/>
      <w:r w:rsidR="002C16A5" w:rsidRPr="002C16A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685E3C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6</w:t>
      </w:r>
      <w:r w:rsidR="00CF11BF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-</w:t>
      </w:r>
      <w:r w:rsidR="00685E3C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9</w:t>
      </w:r>
      <w:r w:rsidR="002C16A5" w:rsidRPr="002C16A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C16A5" w:rsidRPr="002C16A5">
        <w:rPr>
          <w:rFonts w:ascii="Arial" w:hAnsi="Arial" w:cs="Arial"/>
          <w:color w:val="222222"/>
          <w:sz w:val="24"/>
          <w:szCs w:val="24"/>
          <w:shd w:val="clear" w:color="auto" w:fill="FFFFFF"/>
        </w:rPr>
        <w:t>дней</w:t>
      </w:r>
      <w:proofErr w:type="spellEnd"/>
      <w:r w:rsidR="002C16A5" w:rsidRPr="002C16A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C16A5" w:rsidRPr="002C16A5">
        <w:rPr>
          <w:rFonts w:ascii="Arial" w:hAnsi="Arial" w:cs="Arial"/>
          <w:color w:val="222222"/>
          <w:sz w:val="24"/>
          <w:szCs w:val="24"/>
          <w:shd w:val="clear" w:color="auto" w:fill="FFFFFF"/>
        </w:rPr>
        <w:t>после</w:t>
      </w:r>
      <w:proofErr w:type="spellEnd"/>
      <w:r w:rsidR="002C16A5" w:rsidRPr="002C16A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2C16A5" w:rsidRPr="002C16A5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нанесения покровного слоя </w:t>
      </w:r>
      <w:r w:rsidR="002C16A5" w:rsidRPr="002C16A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на компост, </w:t>
      </w:r>
      <w:proofErr w:type="spellStart"/>
      <w:r w:rsidR="002C16A5" w:rsidRPr="002C16A5">
        <w:rPr>
          <w:rFonts w:ascii="Arial" w:hAnsi="Arial" w:cs="Arial"/>
          <w:color w:val="222222"/>
          <w:sz w:val="24"/>
          <w:szCs w:val="24"/>
          <w:shd w:val="clear" w:color="auto" w:fill="FFFFFF"/>
        </w:rPr>
        <w:t>вы</w:t>
      </w:r>
      <w:proofErr w:type="spellEnd"/>
      <w:r w:rsidR="002C16A5" w:rsidRPr="002C16A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="002C16A5" w:rsidRPr="002C16A5">
        <w:rPr>
          <w:rFonts w:ascii="Arial" w:hAnsi="Arial" w:cs="Arial"/>
          <w:color w:val="222222"/>
          <w:sz w:val="24"/>
          <w:szCs w:val="24"/>
          <w:shd w:val="clear" w:color="auto" w:fill="FFFFFF"/>
        </w:rPr>
        <w:t>заметите</w:t>
      </w:r>
      <w:proofErr w:type="gramEnd"/>
      <w:r w:rsidR="002C16A5" w:rsidRPr="002C16A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2C16A5" w:rsidRPr="002C16A5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как </w:t>
      </w:r>
      <w:proofErr w:type="spellStart"/>
      <w:r w:rsidR="002C16A5" w:rsidRPr="002C16A5">
        <w:rPr>
          <w:rFonts w:ascii="Arial" w:hAnsi="Arial" w:cs="Arial"/>
          <w:color w:val="222222"/>
          <w:sz w:val="24"/>
          <w:szCs w:val="24"/>
          <w:shd w:val="clear" w:color="auto" w:fill="FFFFFF"/>
        </w:rPr>
        <w:t>белый</w:t>
      </w:r>
      <w:proofErr w:type="spellEnd"/>
      <w:r w:rsidR="002C16A5" w:rsidRPr="002C16A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гриб</w:t>
      </w:r>
      <w:r w:rsidR="002C16A5" w:rsidRPr="002C16A5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ной </w:t>
      </w:r>
      <w:proofErr w:type="spellStart"/>
      <w:r w:rsidR="002C16A5" w:rsidRPr="002C16A5">
        <w:rPr>
          <w:rFonts w:ascii="Arial" w:hAnsi="Arial" w:cs="Arial"/>
          <w:color w:val="222222"/>
          <w:sz w:val="24"/>
          <w:szCs w:val="24"/>
          <w:shd w:val="clear" w:color="auto" w:fill="FFFFFF"/>
        </w:rPr>
        <w:t>мицелий</w:t>
      </w:r>
      <w:proofErr w:type="spellEnd"/>
      <w:r w:rsidR="002C16A5" w:rsidRPr="002C16A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C16A5" w:rsidRPr="002C16A5">
        <w:rPr>
          <w:rFonts w:ascii="Arial" w:hAnsi="Arial" w:cs="Arial"/>
          <w:color w:val="222222"/>
          <w:sz w:val="24"/>
          <w:szCs w:val="24"/>
          <w:shd w:val="clear" w:color="auto" w:fill="FFFFFF"/>
        </w:rPr>
        <w:t>начина</w:t>
      </w:r>
      <w:r w:rsidR="002C16A5" w:rsidRPr="002C16A5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ет</w:t>
      </w:r>
      <w:proofErr w:type="spellEnd"/>
      <w:r w:rsidR="002C16A5" w:rsidRPr="002C16A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2C16A5" w:rsidRPr="002C16A5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про</w:t>
      </w:r>
      <w:proofErr w:type="spellStart"/>
      <w:r w:rsidR="002C16A5" w:rsidRPr="002C16A5">
        <w:rPr>
          <w:rFonts w:ascii="Arial" w:hAnsi="Arial" w:cs="Arial"/>
          <w:color w:val="222222"/>
          <w:sz w:val="24"/>
          <w:szCs w:val="24"/>
          <w:shd w:val="clear" w:color="auto" w:fill="FFFFFF"/>
        </w:rPr>
        <w:t>раст</w:t>
      </w:r>
      <w:r w:rsidR="002C16A5" w:rsidRPr="002C16A5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ать</w:t>
      </w:r>
      <w:proofErr w:type="spellEnd"/>
      <w:r w:rsidR="002C16A5" w:rsidRPr="002C16A5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 в покровный слой</w:t>
      </w:r>
      <w:r w:rsidR="002C16A5" w:rsidRPr="002C16A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="002C16A5" w:rsidRPr="002C16A5">
        <w:rPr>
          <w:rFonts w:ascii="Arial" w:hAnsi="Arial" w:cs="Arial"/>
          <w:color w:val="222222"/>
          <w:sz w:val="24"/>
          <w:szCs w:val="24"/>
          <w:shd w:val="clear" w:color="auto" w:fill="FFFFFF"/>
        </w:rPr>
        <w:t>Иногда</w:t>
      </w:r>
      <w:proofErr w:type="spellEnd"/>
      <w:r w:rsidR="002C16A5" w:rsidRPr="002C16A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C16A5" w:rsidRPr="002C16A5">
        <w:rPr>
          <w:rFonts w:ascii="Arial" w:hAnsi="Arial" w:cs="Arial"/>
          <w:color w:val="222222"/>
          <w:sz w:val="24"/>
          <w:szCs w:val="24"/>
          <w:shd w:val="clear" w:color="auto" w:fill="FFFFFF"/>
        </w:rPr>
        <w:t>мицелий</w:t>
      </w:r>
      <w:proofErr w:type="spellEnd"/>
      <w:r w:rsidR="002C16A5" w:rsidRPr="002C16A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C16A5" w:rsidRPr="002C16A5">
        <w:rPr>
          <w:rFonts w:ascii="Arial" w:hAnsi="Arial" w:cs="Arial"/>
          <w:color w:val="222222"/>
          <w:sz w:val="24"/>
          <w:szCs w:val="24"/>
          <w:shd w:val="clear" w:color="auto" w:fill="FFFFFF"/>
        </w:rPr>
        <w:t>прорастает</w:t>
      </w:r>
      <w:proofErr w:type="spellEnd"/>
      <w:r w:rsidR="002C16A5" w:rsidRPr="002C16A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C16A5" w:rsidRPr="002C16A5">
        <w:rPr>
          <w:rFonts w:ascii="Arial" w:hAnsi="Arial" w:cs="Arial"/>
          <w:color w:val="222222"/>
          <w:sz w:val="24"/>
          <w:szCs w:val="24"/>
          <w:shd w:val="clear" w:color="auto" w:fill="FFFFFF"/>
        </w:rPr>
        <w:t>сквозь</w:t>
      </w:r>
      <w:proofErr w:type="spellEnd"/>
      <w:r w:rsidR="002C16A5" w:rsidRPr="002C16A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2C16A5" w:rsidRPr="002C16A5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покровный слой </w:t>
      </w:r>
      <w:r w:rsidR="009B0E8E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неравномерно </w:t>
      </w:r>
      <w:r w:rsidR="002C16A5" w:rsidRPr="002C16A5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и это составляет </w:t>
      </w:r>
      <w:r w:rsidR="002C16A5" w:rsidRPr="002C16A5">
        <w:rPr>
          <w:rFonts w:ascii="Arial" w:hAnsi="Arial" w:cs="Arial"/>
          <w:color w:val="222222"/>
          <w:sz w:val="24"/>
          <w:szCs w:val="24"/>
          <w:shd w:val="clear" w:color="auto" w:fill="FFFFFF"/>
        </w:rPr>
        <w:t>от 20 до 30</w:t>
      </w:r>
      <w:r w:rsidR="002C16A5" w:rsidRPr="002C16A5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%</w:t>
      </w:r>
      <w:r w:rsidR="002C16A5" w:rsidRPr="002C16A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C16A5" w:rsidRPr="002C16A5">
        <w:rPr>
          <w:rFonts w:ascii="Arial" w:hAnsi="Arial" w:cs="Arial"/>
          <w:color w:val="222222"/>
          <w:sz w:val="24"/>
          <w:szCs w:val="24"/>
          <w:shd w:val="clear" w:color="auto" w:fill="FFFFFF"/>
        </w:rPr>
        <w:t>поверхности</w:t>
      </w:r>
      <w:proofErr w:type="spellEnd"/>
      <w:r w:rsidR="002C16A5" w:rsidRPr="002C16A5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="002C16A5" w:rsidRPr="002C16A5">
        <w:rPr>
          <w:rFonts w:ascii="Arial" w:hAnsi="Arial" w:cs="Arial"/>
          <w:color w:val="222222"/>
          <w:sz w:val="24"/>
          <w:szCs w:val="24"/>
          <w:shd w:val="clear" w:color="auto" w:fill="FFFFFF"/>
        </w:rPr>
        <w:t>это</w:t>
      </w:r>
      <w:proofErr w:type="spellEnd"/>
      <w:r w:rsidR="002C16A5" w:rsidRPr="002C16A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нормально. </w:t>
      </w:r>
    </w:p>
    <w:p w:rsidR="00685E3C" w:rsidRPr="006C6ADC" w:rsidRDefault="00685E3C" w:rsidP="00685E3C">
      <w:pPr>
        <w:rPr>
          <w:sz w:val="24"/>
          <w:szCs w:val="24"/>
          <w:lang w:val="ru-RU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Шаг 4.</w:t>
      </w:r>
    </w:p>
    <w:p w:rsidR="009B0E8E" w:rsidRDefault="009B0E8E" w:rsidP="002C16A5">
      <w:pPr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После того, покровный слой стал белым (зарос мицелием гриба) поставьте Набор в более </w:t>
      </w:r>
      <w:r w:rsidR="00685E3C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прохладное место с температурой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15-</w:t>
      </w:r>
      <w:r w:rsidR="00D460DB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20</w:t>
      </w:r>
      <m:oMath>
        <m:r>
          <w:rPr>
            <w:rFonts w:ascii="Cambria Math" w:hAnsi="Cambria Math" w:cs="Arial"/>
            <w:color w:val="222222"/>
            <w:sz w:val="24"/>
            <w:szCs w:val="24"/>
            <w:shd w:val="clear" w:color="auto" w:fill="FFFFFF"/>
            <w:lang w:val="ru-RU"/>
          </w:rPr>
          <m:t>℃</m:t>
        </m:r>
      </m:oMath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. Убедитесь, что поверхность покров</w:t>
      </w:r>
      <w:r w:rsidR="007D3599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ного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="004C5DB1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слоя влажная</w:t>
      </w:r>
      <w:r w:rsidR="000771E9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.</w:t>
      </w:r>
    </w:p>
    <w:p w:rsidR="004C5DB1" w:rsidRPr="004C5DB1" w:rsidRDefault="004C5DB1" w:rsidP="002C16A5">
      <w:pPr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  <w:lang w:val="ru-RU"/>
        </w:rPr>
      </w:pPr>
      <w:proofErr w:type="spellStart"/>
      <w:r w:rsidRPr="002C16A5">
        <w:rPr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>Умеренное</w:t>
      </w:r>
      <w:proofErr w:type="spellEnd"/>
      <w:r w:rsidRPr="002C16A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2C16A5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увлажнение или </w:t>
      </w:r>
      <w:proofErr w:type="spellStart"/>
      <w:r w:rsidRPr="002C16A5">
        <w:rPr>
          <w:rFonts w:ascii="Arial" w:hAnsi="Arial" w:cs="Arial"/>
          <w:color w:val="222222"/>
          <w:sz w:val="24"/>
          <w:szCs w:val="24"/>
          <w:shd w:val="clear" w:color="auto" w:fill="FFFFFF"/>
        </w:rPr>
        <w:t>разбрызгивание</w:t>
      </w:r>
      <w:proofErr w:type="spellEnd"/>
      <w:r w:rsidRPr="002C16A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C16A5">
        <w:rPr>
          <w:rFonts w:ascii="Arial" w:hAnsi="Arial" w:cs="Arial"/>
          <w:color w:val="222222"/>
          <w:sz w:val="24"/>
          <w:szCs w:val="24"/>
          <w:shd w:val="clear" w:color="auto" w:fill="FFFFFF"/>
        </w:rPr>
        <w:t>воды</w:t>
      </w:r>
      <w:proofErr w:type="spellEnd"/>
      <w:r w:rsidRPr="002C16A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на </w:t>
      </w:r>
      <w:proofErr w:type="spellStart"/>
      <w:r w:rsidRPr="002C16A5">
        <w:rPr>
          <w:rFonts w:ascii="Arial" w:hAnsi="Arial" w:cs="Arial"/>
          <w:color w:val="222222"/>
          <w:sz w:val="24"/>
          <w:szCs w:val="24"/>
          <w:shd w:val="clear" w:color="auto" w:fill="FFFFFF"/>
        </w:rPr>
        <w:t>поверхности</w:t>
      </w:r>
      <w:proofErr w:type="spellEnd"/>
      <w:r w:rsidRPr="002C16A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2C16A5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покровного слоя</w:t>
      </w:r>
      <w:r w:rsidRPr="002C16A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один раз в день</w:t>
      </w:r>
      <w:r w:rsidRPr="002C16A5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 будет достаточно</w:t>
      </w:r>
      <w:r w:rsidRPr="002C16A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Не позволяйте </w:t>
      </w:r>
      <w:proofErr w:type="spellStart"/>
      <w:r w:rsidRPr="002C16A5">
        <w:rPr>
          <w:rFonts w:ascii="Arial" w:hAnsi="Arial" w:cs="Arial"/>
          <w:color w:val="222222"/>
          <w:sz w:val="24"/>
          <w:szCs w:val="24"/>
          <w:shd w:val="clear" w:color="auto" w:fill="FFFFFF"/>
        </w:rPr>
        <w:t>верхнему</w:t>
      </w:r>
      <w:proofErr w:type="spellEnd"/>
      <w:r w:rsidRPr="002C16A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слою </w:t>
      </w:r>
      <w:proofErr w:type="spellStart"/>
      <w:r w:rsidRPr="002C16A5">
        <w:rPr>
          <w:rFonts w:ascii="Arial" w:hAnsi="Arial" w:cs="Arial"/>
          <w:color w:val="222222"/>
          <w:sz w:val="24"/>
          <w:szCs w:val="24"/>
          <w:shd w:val="clear" w:color="auto" w:fill="FFFFFF"/>
        </w:rPr>
        <w:t>высохнуть</w:t>
      </w:r>
      <w:proofErr w:type="spellEnd"/>
      <w:r w:rsidRPr="002C16A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2C16A5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так как потом будет очень сложно восстановить влажность, а в сухом верхнем слое грибы не растут.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Держите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Набор</w:t>
      </w:r>
      <w:r w:rsidRPr="002C16A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2C16A5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вдали от нагревательных приборов, которые могут высушить ваш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Набор</w:t>
      </w:r>
      <w:r w:rsidRPr="002C16A5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. Поверхность компоста должна быть влажной но, не залейте компост. </w:t>
      </w:r>
      <w:r w:rsidR="00126AAD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Набор</w:t>
      </w:r>
      <w:r w:rsidRPr="002C16A5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 не имеет </w:t>
      </w:r>
      <w:proofErr w:type="gramStart"/>
      <w:r w:rsidRPr="002C16A5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дренажа</w:t>
      </w:r>
      <w:proofErr w:type="gramEnd"/>
      <w:r w:rsidRPr="002C16A5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 и избыточное увлажнение в дальнейшем утопит мицелий.</w:t>
      </w:r>
      <w:r w:rsidRPr="002C16A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Достаточно увлажнять Набор</w:t>
      </w:r>
      <w:r w:rsidRPr="002C16A5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 каждый день, чтобы вода успевала испаряться с поверхности. </w:t>
      </w:r>
      <w:proofErr w:type="spellStart"/>
      <w:r w:rsidRPr="002C16A5">
        <w:rPr>
          <w:rFonts w:ascii="Arial" w:hAnsi="Arial" w:cs="Arial"/>
          <w:color w:val="222222"/>
          <w:sz w:val="24"/>
          <w:szCs w:val="24"/>
          <w:shd w:val="clear" w:color="auto" w:fill="FFFFFF"/>
        </w:rPr>
        <w:t>Можно</w:t>
      </w:r>
      <w:proofErr w:type="spellEnd"/>
      <w:r w:rsidRPr="002C16A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2C16A5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поливать чаще, если температура выше , чем 21</w:t>
      </w:r>
      <m:oMath>
        <m:r>
          <w:rPr>
            <w:rFonts w:ascii="Cambria Math" w:hAnsi="Cambria Math" w:cs="Arial"/>
            <w:color w:val="222222"/>
            <w:sz w:val="24"/>
            <w:szCs w:val="24"/>
            <w:shd w:val="clear" w:color="auto" w:fill="FFFFFF"/>
            <w:lang w:val="ru-RU"/>
          </w:rPr>
          <m:t>℃</m:t>
        </m:r>
      </m:oMath>
      <w:r w:rsidRPr="002C16A5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. </w:t>
      </w:r>
    </w:p>
    <w:p w:rsidR="00825648" w:rsidRDefault="004C5DB1" w:rsidP="002C16A5">
      <w:pPr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Шаг 5</w:t>
      </w:r>
      <w:r w:rsidR="00825648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.</w:t>
      </w:r>
    </w:p>
    <w:p w:rsidR="00ED737D" w:rsidRDefault="002C16A5" w:rsidP="002C16A5">
      <w:pPr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</w:pPr>
      <w:r w:rsidRPr="002C16A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На 12-й </w:t>
      </w:r>
      <w:r w:rsidRPr="002C16A5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-</w:t>
      </w:r>
      <w:r w:rsidRPr="002C16A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14 </w:t>
      </w:r>
      <w:r w:rsidRPr="002C16A5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день </w:t>
      </w:r>
      <w:proofErr w:type="spellStart"/>
      <w:r w:rsidRPr="002C16A5">
        <w:rPr>
          <w:rFonts w:ascii="Arial" w:hAnsi="Arial" w:cs="Arial"/>
          <w:color w:val="222222"/>
          <w:sz w:val="24"/>
          <w:szCs w:val="24"/>
          <w:shd w:val="clear" w:color="auto" w:fill="FFFFFF"/>
        </w:rPr>
        <w:t>после</w:t>
      </w:r>
      <w:proofErr w:type="spellEnd"/>
      <w:r w:rsidRPr="002C16A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2C16A5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нанесения покровного слоя вы заметите небольшие 1-1,5 см в диаметре грибы, формирующиеся  в покровном слое</w:t>
      </w:r>
    </w:p>
    <w:p w:rsidR="002C16A5" w:rsidRPr="002C16A5" w:rsidRDefault="002C16A5" w:rsidP="002C16A5">
      <w:pPr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</w:pPr>
      <w:r w:rsidRPr="002C16A5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Сбор </w:t>
      </w:r>
      <w:proofErr w:type="spellStart"/>
      <w:r w:rsidRPr="002C16A5">
        <w:rPr>
          <w:rFonts w:ascii="Arial" w:hAnsi="Arial" w:cs="Arial"/>
          <w:color w:val="222222"/>
          <w:sz w:val="24"/>
          <w:szCs w:val="24"/>
          <w:shd w:val="clear" w:color="auto" w:fill="FFFFFF"/>
        </w:rPr>
        <w:t>урожая</w:t>
      </w:r>
      <w:proofErr w:type="spellEnd"/>
      <w:r w:rsidRPr="002C16A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 </w:t>
      </w:r>
    </w:p>
    <w:p w:rsidR="00ED737D" w:rsidRDefault="002C16A5" w:rsidP="002C16A5">
      <w:pPr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</w:pPr>
      <w:r w:rsidRPr="002C16A5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Чтобы сорвать гриб необходимо прокрутить полный оборот грибом (как будто вы выкручиваете лампочку) и медленно потянуть из покровного слоя,</w:t>
      </w:r>
      <w:r w:rsidRPr="002C16A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C16A5">
        <w:rPr>
          <w:rFonts w:ascii="Arial" w:hAnsi="Arial" w:cs="Arial"/>
          <w:color w:val="222222"/>
          <w:sz w:val="24"/>
          <w:szCs w:val="24"/>
          <w:shd w:val="clear" w:color="auto" w:fill="FFFFFF"/>
        </w:rPr>
        <w:t>стараясь</w:t>
      </w:r>
      <w:proofErr w:type="spellEnd"/>
      <w:r w:rsidRPr="002C16A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не </w:t>
      </w:r>
      <w:r w:rsidRPr="002C16A5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задеть </w:t>
      </w:r>
      <w:proofErr w:type="spellStart"/>
      <w:r w:rsidRPr="002C16A5">
        <w:rPr>
          <w:rFonts w:ascii="Arial" w:hAnsi="Arial" w:cs="Arial"/>
          <w:color w:val="222222"/>
          <w:sz w:val="24"/>
          <w:szCs w:val="24"/>
          <w:shd w:val="clear" w:color="auto" w:fill="FFFFFF"/>
        </w:rPr>
        <w:t>соседние</w:t>
      </w:r>
      <w:proofErr w:type="spellEnd"/>
      <w:r w:rsidRPr="002C16A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C16A5">
        <w:rPr>
          <w:rFonts w:ascii="Arial" w:hAnsi="Arial" w:cs="Arial"/>
          <w:color w:val="222222"/>
          <w:sz w:val="24"/>
          <w:szCs w:val="24"/>
          <w:shd w:val="clear" w:color="auto" w:fill="FFFFFF"/>
        </w:rPr>
        <w:t>грибы</w:t>
      </w:r>
      <w:proofErr w:type="spellEnd"/>
      <w:r w:rsidRPr="002C16A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  <w:r w:rsidRPr="002C16A5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Грибы нельзя срезать на поверхности, потому что остав</w:t>
      </w:r>
      <w:r w:rsidR="00AB149A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ленные</w:t>
      </w:r>
      <w:r w:rsidRPr="002C16A5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 «ножки» гриба будут гнить.</w:t>
      </w:r>
      <w:r w:rsidRPr="002C16A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C16A5">
        <w:rPr>
          <w:rFonts w:ascii="Arial" w:hAnsi="Arial" w:cs="Arial"/>
          <w:color w:val="222222"/>
          <w:sz w:val="24"/>
          <w:szCs w:val="24"/>
          <w:shd w:val="clear" w:color="auto" w:fill="FFFFFF"/>
        </w:rPr>
        <w:t>После</w:t>
      </w:r>
      <w:proofErr w:type="spellEnd"/>
      <w:r w:rsidRPr="002C16A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того </w:t>
      </w:r>
      <w:proofErr w:type="spellStart"/>
      <w:r w:rsidRPr="002C16A5">
        <w:rPr>
          <w:rFonts w:ascii="Arial" w:hAnsi="Arial" w:cs="Arial"/>
          <w:color w:val="222222"/>
          <w:sz w:val="24"/>
          <w:szCs w:val="24"/>
          <w:shd w:val="clear" w:color="auto" w:fill="FFFFFF"/>
        </w:rPr>
        <w:t>как</w:t>
      </w:r>
      <w:proofErr w:type="spellEnd"/>
      <w:r w:rsidRPr="002C16A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C16A5">
        <w:rPr>
          <w:rFonts w:ascii="Arial" w:hAnsi="Arial" w:cs="Arial"/>
          <w:color w:val="222222"/>
          <w:sz w:val="24"/>
          <w:szCs w:val="24"/>
          <w:shd w:val="clear" w:color="auto" w:fill="FFFFFF"/>
        </w:rPr>
        <w:t>вы</w:t>
      </w:r>
      <w:proofErr w:type="spellEnd"/>
      <w:r w:rsidRPr="002C16A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C16A5">
        <w:rPr>
          <w:rFonts w:ascii="Arial" w:hAnsi="Arial" w:cs="Arial"/>
          <w:color w:val="222222"/>
          <w:sz w:val="24"/>
          <w:szCs w:val="24"/>
          <w:shd w:val="clear" w:color="auto" w:fill="FFFFFF"/>
        </w:rPr>
        <w:t>выбрали</w:t>
      </w:r>
      <w:proofErr w:type="spellEnd"/>
      <w:r w:rsidRPr="002C16A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C16A5">
        <w:rPr>
          <w:rFonts w:ascii="Arial" w:hAnsi="Arial" w:cs="Arial"/>
          <w:color w:val="222222"/>
          <w:sz w:val="24"/>
          <w:szCs w:val="24"/>
          <w:shd w:val="clear" w:color="auto" w:fill="FFFFFF"/>
        </w:rPr>
        <w:t>ваши</w:t>
      </w:r>
      <w:proofErr w:type="spellEnd"/>
      <w:r w:rsidRPr="002C16A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C16A5">
        <w:rPr>
          <w:rFonts w:ascii="Arial" w:hAnsi="Arial" w:cs="Arial"/>
          <w:color w:val="222222"/>
          <w:sz w:val="24"/>
          <w:szCs w:val="24"/>
          <w:shd w:val="clear" w:color="auto" w:fill="FFFFFF"/>
        </w:rPr>
        <w:t>грибы</w:t>
      </w:r>
      <w:proofErr w:type="spellEnd"/>
      <w:r w:rsidRPr="002C16A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2C16A5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полить покровный слой </w:t>
      </w:r>
      <w:r w:rsidR="00902C4E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100-150 мл</w:t>
      </w:r>
      <w:r w:rsidRPr="002C16A5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 воды</w:t>
      </w:r>
      <w:r w:rsidR="00902C4E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 в течение нескольких дней</w:t>
      </w:r>
      <w:r w:rsidRPr="002C16A5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, для того чтобы пополнить запасы воды, которую вобрали в себя выбранные грибы.</w:t>
      </w:r>
      <w:r w:rsidRPr="002C16A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2C16A5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В теч</w:t>
      </w:r>
      <w:r w:rsidR="002D4850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е</w:t>
      </w:r>
      <w:r w:rsidRPr="002C16A5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ние следующих 1-</w:t>
      </w:r>
      <w:r w:rsidR="00ED737D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2</w:t>
      </w:r>
      <w:r w:rsidRPr="002C16A5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 не</w:t>
      </w:r>
      <w:proofErr w:type="spellStart"/>
      <w:r w:rsidRPr="002C16A5">
        <w:rPr>
          <w:rFonts w:ascii="Arial" w:hAnsi="Arial" w:cs="Arial"/>
          <w:color w:val="222222"/>
          <w:sz w:val="24"/>
          <w:szCs w:val="24"/>
          <w:shd w:val="clear" w:color="auto" w:fill="FFFFFF"/>
        </w:rPr>
        <w:t>дель</w:t>
      </w:r>
      <w:proofErr w:type="spellEnd"/>
      <w:r w:rsidRPr="002C16A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в </w:t>
      </w:r>
      <w:proofErr w:type="spellStart"/>
      <w:r w:rsidRPr="002C16A5">
        <w:rPr>
          <w:rFonts w:ascii="Arial" w:hAnsi="Arial" w:cs="Arial"/>
          <w:color w:val="222222"/>
          <w:sz w:val="24"/>
          <w:szCs w:val="24"/>
          <w:shd w:val="clear" w:color="auto" w:fill="FFFFFF"/>
        </w:rPr>
        <w:t>зависимости</w:t>
      </w:r>
      <w:proofErr w:type="spellEnd"/>
      <w:r w:rsidRPr="002C16A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от </w:t>
      </w:r>
      <w:r w:rsidR="002D4850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с</w:t>
      </w:r>
      <w:r w:rsidRPr="002C16A5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орта </w:t>
      </w:r>
      <w:r w:rsidRPr="002C16A5">
        <w:rPr>
          <w:rFonts w:ascii="Arial" w:hAnsi="Arial" w:cs="Arial"/>
          <w:color w:val="222222"/>
          <w:sz w:val="24"/>
          <w:szCs w:val="24"/>
          <w:shd w:val="clear" w:color="auto" w:fill="FFFFFF"/>
        </w:rPr>
        <w:t>гриб</w:t>
      </w:r>
      <w:r w:rsidRPr="002C16A5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а</w:t>
      </w:r>
      <w:r w:rsidRPr="002C16A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и температур</w:t>
      </w:r>
      <w:proofErr w:type="spellStart"/>
      <w:r w:rsidRPr="002C16A5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ы</w:t>
      </w:r>
      <w:proofErr w:type="spellEnd"/>
      <w:r w:rsidRPr="002C16A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2C16A5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появится следующий урожай грибов.</w:t>
      </w:r>
      <w:r w:rsidRPr="002C16A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C16A5">
        <w:rPr>
          <w:rFonts w:ascii="Arial" w:hAnsi="Arial" w:cs="Arial"/>
          <w:color w:val="222222"/>
          <w:sz w:val="24"/>
          <w:szCs w:val="24"/>
          <w:shd w:val="clear" w:color="auto" w:fill="FFFFFF"/>
        </w:rPr>
        <w:t>После</w:t>
      </w:r>
      <w:proofErr w:type="spellEnd"/>
      <w:r w:rsidRPr="002C16A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2C16A5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сбора</w:t>
      </w:r>
      <w:r w:rsidRPr="002C16A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второ</w:t>
      </w:r>
      <w:r w:rsidRPr="002C16A5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го</w:t>
      </w:r>
      <w:r w:rsidRPr="002C16A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C16A5">
        <w:rPr>
          <w:rFonts w:ascii="Arial" w:hAnsi="Arial" w:cs="Arial"/>
          <w:color w:val="222222"/>
          <w:sz w:val="24"/>
          <w:szCs w:val="24"/>
          <w:shd w:val="clear" w:color="auto" w:fill="FFFFFF"/>
        </w:rPr>
        <w:t>урожа</w:t>
      </w:r>
      <w:proofErr w:type="spellEnd"/>
      <w:r w:rsidRPr="002C16A5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я</w:t>
      </w:r>
      <w:r w:rsidRPr="002C16A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гриб</w:t>
      </w:r>
      <w:proofErr w:type="spellStart"/>
      <w:r w:rsidRPr="002C16A5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ов</w:t>
      </w:r>
      <w:proofErr w:type="spellEnd"/>
      <w:r w:rsidRPr="002C16A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2C16A5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снова добавьте в </w:t>
      </w:r>
      <w:r w:rsidR="00BE14B7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Набор</w:t>
      </w:r>
      <w:r w:rsidRPr="002C16A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902C4E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100-150 мл</w:t>
      </w:r>
      <w:r w:rsidRPr="002C16A5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2C16A5">
        <w:rPr>
          <w:rFonts w:ascii="Arial" w:hAnsi="Arial" w:cs="Arial"/>
          <w:color w:val="222222"/>
          <w:sz w:val="24"/>
          <w:szCs w:val="24"/>
          <w:shd w:val="clear" w:color="auto" w:fill="FFFFFF"/>
        </w:rPr>
        <w:t>воды</w:t>
      </w:r>
      <w:proofErr w:type="spellEnd"/>
      <w:r w:rsidRPr="002C16A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а </w:t>
      </w:r>
      <w:proofErr w:type="spellStart"/>
      <w:r w:rsidRPr="002C16A5">
        <w:rPr>
          <w:rFonts w:ascii="Arial" w:hAnsi="Arial" w:cs="Arial"/>
          <w:color w:val="222222"/>
          <w:sz w:val="24"/>
          <w:szCs w:val="24"/>
          <w:shd w:val="clear" w:color="auto" w:fill="FFFFFF"/>
        </w:rPr>
        <w:t>затем</w:t>
      </w:r>
      <w:proofErr w:type="spellEnd"/>
      <w:r w:rsidRPr="002C16A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C16A5">
        <w:rPr>
          <w:rFonts w:ascii="Arial" w:hAnsi="Arial" w:cs="Arial"/>
          <w:color w:val="222222"/>
          <w:sz w:val="24"/>
          <w:szCs w:val="24"/>
          <w:shd w:val="clear" w:color="auto" w:fill="FFFFFF"/>
        </w:rPr>
        <w:t>жд</w:t>
      </w:r>
      <w:r w:rsidRPr="002C16A5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ите</w:t>
      </w:r>
      <w:proofErr w:type="spellEnd"/>
      <w:r w:rsidRPr="002C16A5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 третьего </w:t>
      </w:r>
      <w:proofErr w:type="spellStart"/>
      <w:r w:rsidRPr="002C16A5">
        <w:rPr>
          <w:rFonts w:ascii="Arial" w:hAnsi="Arial" w:cs="Arial"/>
          <w:color w:val="222222"/>
          <w:sz w:val="24"/>
          <w:szCs w:val="24"/>
          <w:shd w:val="clear" w:color="auto" w:fill="FFFFFF"/>
        </w:rPr>
        <w:t>урожая</w:t>
      </w:r>
      <w:proofErr w:type="spellEnd"/>
      <w:r w:rsidRPr="002C16A5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.</w:t>
      </w:r>
      <w:r w:rsidR="008C1A79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 </w:t>
      </w:r>
    </w:p>
    <w:p w:rsidR="0066692D" w:rsidRDefault="0066692D" w:rsidP="002C16A5">
      <w:pPr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По окончании плодоношения Набора его можно использовать как удобрение для вашего сада</w:t>
      </w:r>
      <w:r w:rsidR="00ED737D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 и огорода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.</w:t>
      </w:r>
    </w:p>
    <w:p w:rsidR="000A4277" w:rsidRPr="00B5403F" w:rsidRDefault="000A4277" w:rsidP="002C16A5">
      <w:pPr>
        <w:rPr>
          <w:rFonts w:ascii="Arial" w:hAnsi="Arial" w:cs="Arial"/>
          <w:color w:val="222222"/>
          <w:sz w:val="20"/>
          <w:szCs w:val="20"/>
          <w:shd w:val="clear" w:color="auto" w:fill="FFFFFF"/>
          <w:lang w:val="ru-RU"/>
        </w:rPr>
      </w:pPr>
    </w:p>
    <w:p w:rsidR="000A4277" w:rsidRDefault="000A4277" w:rsidP="00E246EE">
      <w:pPr>
        <w:spacing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ЗАПОМНИТЕ:</w:t>
      </w:r>
    </w:p>
    <w:p w:rsidR="000A4277" w:rsidRDefault="000A4277" w:rsidP="00E246EE">
      <w:pPr>
        <w:spacing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Не держите Набор под прямыми солнечными лучами</w:t>
      </w:r>
      <w:r w:rsidR="00D9136F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!</w:t>
      </w:r>
    </w:p>
    <w:p w:rsidR="000A4277" w:rsidRDefault="000A4277" w:rsidP="00E246EE">
      <w:pPr>
        <w:spacing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Не пересушивайте Набор</w:t>
      </w:r>
      <w:r w:rsidR="00D9136F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!</w:t>
      </w:r>
    </w:p>
    <w:p w:rsidR="000A4277" w:rsidRDefault="00D9136F" w:rsidP="00E246EE">
      <w:pPr>
        <w:spacing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Не держите Набор вблизи отопительных приборов!</w:t>
      </w:r>
    </w:p>
    <w:p w:rsidR="00D9136F" w:rsidRDefault="00D9136F" w:rsidP="00E246EE">
      <w:pPr>
        <w:spacing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Не держите Набор в задымленном и прокуренном помещении!</w:t>
      </w:r>
    </w:p>
    <w:p w:rsidR="00850CF5" w:rsidRDefault="00850CF5" w:rsidP="00850CF5">
      <w:pPr>
        <w:rPr>
          <w:rFonts w:ascii="Arial" w:hAnsi="Arial" w:cs="Arial"/>
          <w:color w:val="222222"/>
          <w:sz w:val="20"/>
          <w:szCs w:val="20"/>
          <w:shd w:val="clear" w:color="auto" w:fill="FFFFFF"/>
          <w:lang w:val="ru-RU"/>
        </w:rPr>
      </w:pPr>
    </w:p>
    <w:p w:rsidR="00CB2A40" w:rsidRDefault="00CB2A40" w:rsidP="00850CF5">
      <w:pPr>
        <w:rPr>
          <w:rFonts w:ascii="Arial" w:hAnsi="Arial" w:cs="Arial"/>
          <w:color w:val="222222"/>
          <w:sz w:val="20"/>
          <w:szCs w:val="20"/>
          <w:shd w:val="clear" w:color="auto" w:fill="FFFFFF"/>
          <w:lang w:val="ru-RU"/>
        </w:rPr>
      </w:pPr>
    </w:p>
    <w:p w:rsidR="00CB2A40" w:rsidRPr="00B5403F" w:rsidRDefault="00CB2A40" w:rsidP="00850CF5">
      <w:pPr>
        <w:rPr>
          <w:rFonts w:ascii="Arial" w:hAnsi="Arial" w:cs="Arial"/>
          <w:color w:val="222222"/>
          <w:sz w:val="20"/>
          <w:szCs w:val="20"/>
          <w:shd w:val="clear" w:color="auto" w:fill="FFFFFF"/>
          <w:lang w:val="ru-RU"/>
        </w:rPr>
      </w:pPr>
    </w:p>
    <w:p w:rsidR="00902C4E" w:rsidRPr="00850CF5" w:rsidRDefault="00902C4E" w:rsidP="00850CF5">
      <w:pPr>
        <w:ind w:left="2124" w:firstLine="708"/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</w:pPr>
      <w:r w:rsidRPr="00E246EE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Более подробная инструкция и заказ</w:t>
      </w:r>
    </w:p>
    <w:p w:rsidR="00902C4E" w:rsidRPr="006C1E1A" w:rsidRDefault="00850CF5" w:rsidP="00850CF5">
      <w:pPr>
        <w:ind w:left="2124" w:firstLine="708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   </w:t>
      </w:r>
      <w:r w:rsidR="00902C4E" w:rsidRPr="00E246EE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на сайте:</w:t>
      </w:r>
      <w:r w:rsidR="00902C4E" w:rsidRPr="00E246EE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ru-RU"/>
        </w:rPr>
        <w:t xml:space="preserve"> </w:t>
      </w:r>
      <w:hyperlink r:id="rId6" w:history="1">
        <w:r w:rsidR="006C1E1A" w:rsidRPr="009831AF">
          <w:rPr>
            <w:rStyle w:val="a7"/>
            <w:rFonts w:ascii="Arial" w:hAnsi="Arial" w:cs="Arial"/>
            <w:b/>
            <w:sz w:val="28"/>
            <w:szCs w:val="28"/>
            <w:shd w:val="clear" w:color="auto" w:fill="FFFFFF"/>
            <w:lang w:val="ru-RU"/>
          </w:rPr>
          <w:t>www.</w:t>
        </w:r>
        <w:r w:rsidR="006C1E1A" w:rsidRPr="009831AF">
          <w:rPr>
            <w:rStyle w:val="a7"/>
            <w:rFonts w:ascii="Arial" w:hAnsi="Arial" w:cs="Arial"/>
            <w:b/>
            <w:sz w:val="28"/>
            <w:szCs w:val="28"/>
            <w:shd w:val="clear" w:color="auto" w:fill="FFFFFF"/>
            <w:lang w:val="en-US"/>
          </w:rPr>
          <w:t>pecheryci</w:t>
        </w:r>
        <w:r w:rsidR="006C1E1A" w:rsidRPr="009831AF">
          <w:rPr>
            <w:rStyle w:val="a7"/>
            <w:rFonts w:ascii="Arial" w:hAnsi="Arial" w:cs="Arial"/>
            <w:b/>
            <w:sz w:val="28"/>
            <w:szCs w:val="28"/>
            <w:shd w:val="clear" w:color="auto" w:fill="FFFFFF"/>
            <w:lang w:val="ru-RU"/>
          </w:rPr>
          <w:t>.</w:t>
        </w:r>
        <w:r w:rsidR="006C1E1A" w:rsidRPr="009831AF">
          <w:rPr>
            <w:rStyle w:val="a7"/>
            <w:rFonts w:ascii="Arial" w:hAnsi="Arial" w:cs="Arial"/>
            <w:b/>
            <w:sz w:val="28"/>
            <w:szCs w:val="28"/>
            <w:shd w:val="clear" w:color="auto" w:fill="FFFFFF"/>
            <w:lang w:val="en-US"/>
          </w:rPr>
          <w:t>com</w:t>
        </w:r>
      </w:hyperlink>
      <w:r w:rsidR="006C1E1A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</w:p>
    <w:p w:rsidR="00902C4E" w:rsidRPr="00E246EE" w:rsidRDefault="00850CF5" w:rsidP="00850CF5">
      <w:pPr>
        <w:ind w:left="2124" w:firstLine="708"/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ru-RU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  </w:t>
      </w:r>
      <w:r w:rsidR="00ED737D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по </w:t>
      </w:r>
      <w:r w:rsidR="00902C4E" w:rsidRPr="00850CF5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телефонам</w:t>
      </w:r>
      <w:r w:rsidR="00902C4E" w:rsidRPr="00E246EE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:</w:t>
      </w:r>
      <w:r w:rsidR="00902C4E" w:rsidRPr="00E246EE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ru-RU"/>
        </w:rPr>
        <w:t xml:space="preserve"> +38 (068) 707-5-636</w:t>
      </w:r>
    </w:p>
    <w:p w:rsidR="0066692D" w:rsidRPr="00E246EE" w:rsidRDefault="00ED737D" w:rsidP="00B5403F">
      <w:pPr>
        <w:ind w:left="3540" w:firstLine="708"/>
        <w:rPr>
          <w:b/>
          <w:sz w:val="24"/>
          <w:szCs w:val="24"/>
          <w:lang w:val="ru-RU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ru-RU"/>
        </w:rPr>
        <w:t xml:space="preserve">    </w:t>
      </w:r>
      <w:r w:rsidR="00850CF5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ru-RU"/>
        </w:rPr>
        <w:t xml:space="preserve">   </w:t>
      </w:r>
      <w:r w:rsidR="00902C4E" w:rsidRPr="00E246EE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ru-RU"/>
        </w:rPr>
        <w:t>+38 (066) 868-0-535</w:t>
      </w:r>
    </w:p>
    <w:sectPr w:rsidR="0066692D" w:rsidRPr="00E246EE" w:rsidSect="00CF11BF"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270A6"/>
    <w:multiLevelType w:val="hybridMultilevel"/>
    <w:tmpl w:val="C5E228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7A3B46"/>
    <w:multiLevelType w:val="hybridMultilevel"/>
    <w:tmpl w:val="24866A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230E5"/>
    <w:multiLevelType w:val="hybridMultilevel"/>
    <w:tmpl w:val="C8922E6E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3A62"/>
    <w:rsid w:val="000268C4"/>
    <w:rsid w:val="00050D79"/>
    <w:rsid w:val="000771E9"/>
    <w:rsid w:val="000A4277"/>
    <w:rsid w:val="000E6A17"/>
    <w:rsid w:val="00122EB8"/>
    <w:rsid w:val="00126AAD"/>
    <w:rsid w:val="001966F8"/>
    <w:rsid w:val="001A366B"/>
    <w:rsid w:val="001A45A9"/>
    <w:rsid w:val="001E5903"/>
    <w:rsid w:val="001E798F"/>
    <w:rsid w:val="002602D8"/>
    <w:rsid w:val="002647F3"/>
    <w:rsid w:val="002C16A5"/>
    <w:rsid w:val="002D4850"/>
    <w:rsid w:val="00323DBF"/>
    <w:rsid w:val="003473F9"/>
    <w:rsid w:val="0036567A"/>
    <w:rsid w:val="00375539"/>
    <w:rsid w:val="003A16CC"/>
    <w:rsid w:val="004355C2"/>
    <w:rsid w:val="00455561"/>
    <w:rsid w:val="004661BE"/>
    <w:rsid w:val="00477569"/>
    <w:rsid w:val="004C5DB1"/>
    <w:rsid w:val="004D5943"/>
    <w:rsid w:val="00583969"/>
    <w:rsid w:val="005A7AFD"/>
    <w:rsid w:val="005D521A"/>
    <w:rsid w:val="0066692D"/>
    <w:rsid w:val="0068008A"/>
    <w:rsid w:val="00685E3C"/>
    <w:rsid w:val="006C1E1A"/>
    <w:rsid w:val="006C6ADC"/>
    <w:rsid w:val="007D3599"/>
    <w:rsid w:val="00803639"/>
    <w:rsid w:val="00825648"/>
    <w:rsid w:val="00850CF5"/>
    <w:rsid w:val="008C1A79"/>
    <w:rsid w:val="008C34DE"/>
    <w:rsid w:val="00902C4E"/>
    <w:rsid w:val="00975BF1"/>
    <w:rsid w:val="00982C7E"/>
    <w:rsid w:val="009B0E8E"/>
    <w:rsid w:val="00A32DC8"/>
    <w:rsid w:val="00A41B29"/>
    <w:rsid w:val="00A90895"/>
    <w:rsid w:val="00AB149A"/>
    <w:rsid w:val="00AB2BA6"/>
    <w:rsid w:val="00B45E09"/>
    <w:rsid w:val="00B5403F"/>
    <w:rsid w:val="00B80A28"/>
    <w:rsid w:val="00BA74FD"/>
    <w:rsid w:val="00BB21A3"/>
    <w:rsid w:val="00BD2793"/>
    <w:rsid w:val="00BE14B7"/>
    <w:rsid w:val="00BE7A10"/>
    <w:rsid w:val="00C22070"/>
    <w:rsid w:val="00C26895"/>
    <w:rsid w:val="00C45AB9"/>
    <w:rsid w:val="00CB2A40"/>
    <w:rsid w:val="00CF11BF"/>
    <w:rsid w:val="00D34EBE"/>
    <w:rsid w:val="00D460DB"/>
    <w:rsid w:val="00D9136F"/>
    <w:rsid w:val="00DD0A4C"/>
    <w:rsid w:val="00E246EE"/>
    <w:rsid w:val="00E43A62"/>
    <w:rsid w:val="00ED737D"/>
    <w:rsid w:val="00EF1624"/>
    <w:rsid w:val="00EF6594"/>
    <w:rsid w:val="00EF72AF"/>
    <w:rsid w:val="00F9276C"/>
    <w:rsid w:val="00FA4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A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7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3F9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4C5DB1"/>
    <w:rPr>
      <w:color w:val="808080"/>
    </w:rPr>
  </w:style>
  <w:style w:type="character" w:styleId="a7">
    <w:name w:val="Hyperlink"/>
    <w:basedOn w:val="a0"/>
    <w:uiPriority w:val="99"/>
    <w:unhideWhenUsed/>
    <w:rsid w:val="00850C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2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cheryci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1970</TotalTime>
  <Pages>2</Pages>
  <Words>2541</Words>
  <Characters>1449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60</cp:revision>
  <cp:lastPrinted>2016-04-07T20:46:00Z</cp:lastPrinted>
  <dcterms:created xsi:type="dcterms:W3CDTF">2016-02-16T11:06:00Z</dcterms:created>
  <dcterms:modified xsi:type="dcterms:W3CDTF">2016-04-08T10:23:00Z</dcterms:modified>
</cp:coreProperties>
</file>